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B2" w:rsidRDefault="003637B2" w:rsidP="003637B2">
      <w:pPr>
        <w:pStyle w:val="Standard"/>
        <w:rPr>
          <w:rFonts w:cs="Times New Roman"/>
          <w:b/>
          <w:sz w:val="20"/>
          <w:szCs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5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0"/>
          <w:szCs w:val="20"/>
          <w:u w:val="single"/>
        </w:rPr>
        <w:t xml:space="preserve"> Autoritatea Na</w:t>
      </w:r>
      <w:r>
        <w:rPr>
          <w:rFonts w:hAnsi="Cambria Math" w:cs="Times New Roman"/>
          <w:b/>
          <w:bCs/>
          <w:sz w:val="20"/>
          <w:szCs w:val="20"/>
          <w:u w:val="single"/>
        </w:rPr>
        <w:t>ț</w:t>
      </w:r>
      <w:r>
        <w:rPr>
          <w:rFonts w:cs="Times New Roman"/>
          <w:b/>
          <w:bCs/>
          <w:sz w:val="20"/>
          <w:szCs w:val="20"/>
          <w:u w:val="single"/>
        </w:rPr>
        <w:t xml:space="preserve">ionala Fitosanitara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6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0"/>
          <w:szCs w:val="20"/>
          <w:u w:val="single"/>
        </w:rPr>
        <w:t xml:space="preserve">                                                        </w:t>
      </w:r>
      <w:r>
        <w:rPr>
          <w:rFonts w:cs="Times New Roman"/>
          <w:b/>
          <w:bCs/>
          <w:sz w:val="20"/>
          <w:szCs w:val="20"/>
        </w:rPr>
        <w:t xml:space="preserve"> </w:t>
      </w:r>
    </w:p>
    <w:p w:rsidR="003637B2" w:rsidRDefault="003637B2" w:rsidP="003637B2">
      <w:pPr>
        <w:pStyle w:val="Standard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3637B2" w:rsidRDefault="003637B2" w:rsidP="003637B2">
      <w:pPr>
        <w:pStyle w:val="Standard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37B2" w:rsidRDefault="003637B2" w:rsidP="003637B2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</w:t>
      </w:r>
      <w:r>
        <w:rPr>
          <w:rFonts w:cs="Times New Roman"/>
          <w:color w:val="3333FF"/>
          <w:sz w:val="20"/>
          <w:szCs w:val="20"/>
        </w:rPr>
        <w:t>ofcalarasi@anfof.ro</w:t>
      </w:r>
      <w:r>
        <w:rPr>
          <w:rFonts w:cs="Times New Roman"/>
          <w:sz w:val="20"/>
          <w:szCs w:val="20"/>
        </w:rPr>
        <w:t>;</w:t>
      </w:r>
    </w:p>
    <w:p w:rsidR="003637B2" w:rsidRDefault="003637B2" w:rsidP="003637B2">
      <w:pPr>
        <w:pStyle w:val="Standard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Nr.</w:t>
      </w:r>
      <w:r w:rsidR="00882223">
        <w:rPr>
          <w:rFonts w:cs="Times New Roman"/>
          <w:sz w:val="18"/>
          <w:szCs w:val="18"/>
        </w:rPr>
        <w:t>852/O/31.07.2020</w:t>
      </w:r>
    </w:p>
    <w:p w:rsidR="003F1525" w:rsidRDefault="003F1525" w:rsidP="003637B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BULETIN DE AVERTIZARE</w:t>
      </w:r>
    </w:p>
    <w:p w:rsidR="003F1525" w:rsidRDefault="003F1525" w:rsidP="003F15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Nr.</w:t>
      </w:r>
      <w:r w:rsidR="003637B2">
        <w:rPr>
          <w:rFonts w:ascii="Times New Roman" w:hAnsi="Times New Roman"/>
          <w:b/>
          <w:bCs/>
          <w:sz w:val="24"/>
          <w:szCs w:val="24"/>
        </w:rPr>
        <w:t>79/31.07.2020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     </w:t>
      </w:r>
      <w:proofErr w:type="spellStart"/>
      <w:r>
        <w:rPr>
          <w:rFonts w:ascii="Times New Roman" w:hAnsi="Times New Roman"/>
          <w:sz w:val="24"/>
          <w:szCs w:val="24"/>
        </w:rPr>
        <w:t>Oficiul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VIŢA DE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  VIE</w:t>
      </w:r>
      <w:proofErr w:type="gram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împotriva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PUTREGAIULUI  CENUŞIU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Sclerotinia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Tratamentul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menţionaţi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combaterea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agenţilor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dăunare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folosirea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variante</w:t>
      </w:r>
      <w:proofErr w:type="spellEnd"/>
      <w:r>
        <w:rPr>
          <w:rFonts w:ascii="Times New Roman" w:hAnsi="Times New Roman"/>
          <w:sz w:val="24"/>
          <w:szCs w:val="24"/>
        </w:rPr>
        <w:t xml:space="preserve"> cu 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  de </w:t>
      </w:r>
      <w:proofErr w:type="spellStart"/>
      <w:r>
        <w:rPr>
          <w:rFonts w:ascii="Times New Roman" w:hAnsi="Times New Roman"/>
          <w:sz w:val="24"/>
          <w:szCs w:val="24"/>
        </w:rPr>
        <w:t>protecţie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plantelor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F1525" w:rsidRDefault="003F1525" w:rsidP="003F152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TELDOR 500 SC  1,0 l/ha           </w:t>
      </w:r>
      <w:r w:rsidR="00A859BB"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</w:p>
    <w:p w:rsidR="003F1525" w:rsidRDefault="003F1525" w:rsidP="003F152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SWICH 62,5 WG  0,6-1,0 kg/ha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</w:p>
    <w:p w:rsidR="003F1525" w:rsidRDefault="003F1525" w:rsidP="003F152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MYTHOS              3,0 l/ha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Recomandări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 </w:t>
      </w:r>
      <w:r>
        <w:rPr>
          <w:rFonts w:ascii="Times New Roman" w:hAnsi="Times New Roman"/>
          <w:b/>
          <w:bCs/>
          <w:sz w:val="24"/>
          <w:szCs w:val="24"/>
        </w:rPr>
        <w:t xml:space="preserve">Se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respecta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un interval minim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timp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aplicarea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ultimului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tratament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recoltarea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strugurilor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 </w:t>
      </w:r>
    </w:p>
    <w:p w:rsidR="00280AD5" w:rsidRDefault="00280AD5" w:rsidP="00280AD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Luati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masurile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impun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protectia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înconjurător</w:t>
      </w:r>
      <w:proofErr w:type="spellEnd"/>
      <w:r>
        <w:rPr>
          <w:rFonts w:ascii="Times New Roman" w:hAnsi="Times New Roman"/>
          <w:sz w:val="20"/>
          <w:szCs w:val="20"/>
        </w:rPr>
        <w:t xml:space="preserve"> !</w:t>
      </w:r>
      <w:proofErr w:type="gramEnd"/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Fermierul are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utiliza produsele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a plantelor numai conform instruc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iunilor men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 mediu, conform legisla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în vigoare din România (Ordonan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a nr. 41/ 22.08.2007),fabrican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ii,importatorii, comercian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distribuitorii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plantelor.</w:t>
      </w:r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inut, uscate, curate, separate de capace.</w:t>
      </w:r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Dezvoltării Rurale, Asocia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locală, privind unele măsuri pentru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familiilor de albine împotriva intoxica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iilor cu pesticide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a Legii nr. 383/2013 a apiculturii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OM 352/2015 -SMR 10.</w:t>
      </w:r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Introducerea pe pia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>
        <w:rPr>
          <w:rFonts w:eastAsia="Times New Roman" w:cs="Times New Roman"/>
          <w:b/>
          <w:bCs/>
          <w:sz w:val="20"/>
          <w:szCs w:val="20"/>
        </w:rPr>
        <w:t>PEST-EXPERT</w:t>
      </w:r>
      <w:r>
        <w:rPr>
          <w:rFonts w:eastAsia="Times New Roman" w:cs="Times New Roman"/>
          <w:sz w:val="20"/>
          <w:szCs w:val="20"/>
        </w:rPr>
        <w:t xml:space="preserve">.       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3.  Să se asigure că produsele de protecţie a plantelor clasificate ca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>
        <w:rPr>
          <w:rFonts w:eastAsia="Times New Roman" w:cs="Times New Roman"/>
          <w:b/>
          <w:bCs/>
          <w:sz w:val="20"/>
          <w:szCs w:val="20"/>
        </w:rPr>
        <w:t>autorizaţie</w:t>
      </w:r>
      <w:r>
        <w:rPr>
          <w:rFonts w:eastAsia="Times New Roman" w:cs="Times New Roman"/>
          <w:sz w:val="20"/>
          <w:szCs w:val="20"/>
        </w:rPr>
        <w:t>;</w:t>
      </w:r>
    </w:p>
    <w:p w:rsidR="00280AD5" w:rsidRDefault="00280AD5" w:rsidP="00280AD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6.  Să păstreze o perioadă de cel puţin </w:t>
      </w:r>
      <w:r>
        <w:rPr>
          <w:rFonts w:eastAsia="Times New Roman" w:cs="Times New Roman"/>
          <w:b/>
          <w:bCs/>
          <w:sz w:val="20"/>
          <w:szCs w:val="20"/>
        </w:rPr>
        <w:t xml:space="preserve">3 ani </w:t>
      </w:r>
      <w:r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>
        <w:rPr>
          <w:rFonts w:eastAsia="Times New Roman" w:cs="Times New Roman"/>
          <w:b/>
          <w:bCs/>
          <w:i/>
          <w:sz w:val="20"/>
          <w:szCs w:val="20"/>
        </w:rPr>
        <w:t>:</w:t>
      </w:r>
      <w:r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280AD5" w:rsidRDefault="00280AD5" w:rsidP="00280AD5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>
        <w:rPr>
          <w:rFonts w:cs="Times New Roman"/>
          <w:b/>
          <w:bCs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280AD5" w:rsidRDefault="00280AD5" w:rsidP="00280AD5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280AD5" w:rsidRDefault="00280AD5" w:rsidP="00280AD5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Anexa I</w:t>
      </w:r>
    </w:p>
    <w:p w:rsidR="00280AD5" w:rsidRDefault="00280AD5" w:rsidP="00280AD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280AD5" w:rsidRDefault="00280AD5" w:rsidP="00280AD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sediul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280AD5" w:rsidRDefault="00280AD5" w:rsidP="00280AD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>
        <w:rPr>
          <w:rFonts w:ascii="Times New Roman" w:hAnsi="Times New Roman" w:cs="Times New Roman"/>
          <w:sz w:val="20"/>
          <w:szCs w:val="20"/>
        </w:rPr>
        <w:t>)  </w:t>
      </w:r>
    </w:p>
    <w:p w:rsidR="00280AD5" w:rsidRDefault="00280AD5" w:rsidP="00280AD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Ferma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număr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280AD5" w:rsidRDefault="00280AD5" w:rsidP="00280AD5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280AD5" w:rsidTr="00280AD5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280AD5" w:rsidRDefault="00280AD5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280AD5" w:rsidTr="00280AD5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Denu-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mire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ppp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Doza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omolo-gată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Supra-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faţa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Canti-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tăţi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utili-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zate</w:t>
            </w:r>
          </w:p>
          <w:p w:rsidR="00280AD5" w:rsidRDefault="00280AD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0AD5" w:rsidRDefault="00280AD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280AD5" w:rsidRDefault="00280AD5" w:rsidP="00280AD5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280AD5" w:rsidRDefault="00280AD5" w:rsidP="00280AD5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IMPORTANT!</w:t>
      </w:r>
      <w:r>
        <w:rPr>
          <w:rFonts w:cs="Times New Roman"/>
          <w:sz w:val="20"/>
          <w:szCs w:val="20"/>
        </w:rPr>
        <w:t xml:space="preserve"> În vederea desfă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urării în bune condi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ii a utilizării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depozitării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ie a plantelor, fermierul are obligativitatea să consulte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să respecte ,,Ghidul pentru utilizarea în siguran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ă a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ie a plantelor’’ postat pe site:</w:t>
      </w:r>
      <w:r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>
        <w:rPr>
          <w:rFonts w:cs="Times New Roman"/>
          <w:sz w:val="20"/>
          <w:szCs w:val="20"/>
        </w:rPr>
        <w:t>.</w:t>
      </w:r>
    </w:p>
    <w:p w:rsidR="00280AD5" w:rsidRDefault="00280AD5" w:rsidP="00280AD5">
      <w:pPr>
        <w:pStyle w:val="Standard"/>
        <w:jc w:val="both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280AD5" w:rsidRDefault="00280AD5" w:rsidP="00280AD5">
      <w:pPr>
        <w:pStyle w:val="Standard"/>
        <w:ind w:firstLine="360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280AD5" w:rsidRDefault="00280AD5" w:rsidP="00280AD5">
      <w:pPr>
        <w:pStyle w:val="Standard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280AD5" w:rsidRDefault="00280AD5" w:rsidP="00280AD5">
      <w:pPr>
        <w:pStyle w:val="Standard"/>
        <w:ind w:right="180" w:firstLine="360"/>
        <w:rPr>
          <w:rFonts w:cs="Times New Roman"/>
          <w:sz w:val="20"/>
          <w:szCs w:val="20"/>
        </w:rPr>
      </w:pPr>
      <w:r>
        <w:rPr>
          <w:rStyle w:val="rvts6"/>
          <w:rFonts w:cs="Times New Roman"/>
        </w:rPr>
        <w:t xml:space="preserve">    Ing. Manolescu Valeriu</w:t>
      </w:r>
      <w:r>
        <w:rPr>
          <w:rFonts w:cs="Times New Roman"/>
          <w:sz w:val="20"/>
          <w:szCs w:val="20"/>
        </w:rPr>
        <w:t xml:space="preserve">                                     Coodornator,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p w:rsidR="00280AD5" w:rsidRDefault="00280AD5" w:rsidP="00280AD5">
      <w:pPr>
        <w:pStyle w:val="Standard"/>
        <w:rPr>
          <w:rFonts w:cs="Times New Roman"/>
          <w:sz w:val="20"/>
          <w:szCs w:val="20"/>
        </w:rPr>
      </w:pPr>
    </w:p>
    <w:p w:rsidR="00280AD5" w:rsidRDefault="00280AD5" w:rsidP="00280AD5">
      <w:pPr>
        <w:pStyle w:val="Standard"/>
        <w:spacing w:before="240"/>
        <w:rPr>
          <w:rFonts w:cs="Times New Roman"/>
          <w:sz w:val="20"/>
          <w:szCs w:val="20"/>
        </w:rPr>
      </w:pPr>
    </w:p>
    <w:p w:rsidR="00280AD5" w:rsidRDefault="00280AD5" w:rsidP="00280AD5">
      <w:pPr>
        <w:pStyle w:val="Standard"/>
        <w:spacing w:before="240"/>
        <w:rPr>
          <w:rFonts w:cs="Times New Roman"/>
          <w:sz w:val="20"/>
          <w:szCs w:val="20"/>
        </w:rPr>
      </w:pPr>
    </w:p>
    <w:p w:rsidR="00280AD5" w:rsidRDefault="00280AD5" w:rsidP="00280AD5">
      <w:pPr>
        <w:pStyle w:val="Standard"/>
        <w:spacing w:before="240"/>
        <w:rPr>
          <w:rFonts w:cs="Times New Roman"/>
          <w:b/>
          <w:bCs/>
          <w:sz w:val="20"/>
          <w:szCs w:val="20"/>
          <w:u w:val="single"/>
        </w:rPr>
      </w:pPr>
    </w:p>
    <w:p w:rsidR="00176445" w:rsidRDefault="00176445" w:rsidP="00176445">
      <w:pPr>
        <w:pStyle w:val="Standard"/>
        <w:rPr>
          <w:rFonts w:cs="Times New Roman"/>
          <w:b/>
          <w:sz w:val="20"/>
          <w:szCs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0"/>
          <w:szCs w:val="20"/>
          <w:u w:val="single"/>
        </w:rPr>
        <w:t xml:space="preserve"> Autoritatea Na</w:t>
      </w:r>
      <w:r>
        <w:rPr>
          <w:rFonts w:hAnsi="Cambria Math" w:cs="Times New Roman"/>
          <w:b/>
          <w:bCs/>
          <w:sz w:val="20"/>
          <w:szCs w:val="20"/>
          <w:u w:val="single"/>
        </w:rPr>
        <w:t>ț</w:t>
      </w:r>
      <w:r>
        <w:rPr>
          <w:rFonts w:cs="Times New Roman"/>
          <w:b/>
          <w:bCs/>
          <w:sz w:val="20"/>
          <w:szCs w:val="20"/>
          <w:u w:val="single"/>
        </w:rPr>
        <w:t xml:space="preserve">ionala Fitosanitara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2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0"/>
          <w:szCs w:val="20"/>
          <w:u w:val="single"/>
        </w:rPr>
        <w:t xml:space="preserve">                                                        </w:t>
      </w:r>
      <w:r>
        <w:rPr>
          <w:rFonts w:cs="Times New Roman"/>
          <w:b/>
          <w:bCs/>
          <w:sz w:val="20"/>
          <w:szCs w:val="20"/>
        </w:rPr>
        <w:t xml:space="preserve"> </w:t>
      </w:r>
    </w:p>
    <w:p w:rsidR="00176445" w:rsidRDefault="00176445" w:rsidP="00176445">
      <w:pPr>
        <w:pStyle w:val="Standard"/>
        <w:rPr>
          <w:rFonts w:cs="Times New Roman"/>
          <w:b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176445" w:rsidRDefault="00176445" w:rsidP="00176445">
      <w:pPr>
        <w:pStyle w:val="Standard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445" w:rsidRDefault="00176445" w:rsidP="0017644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</w:t>
      </w:r>
      <w:r>
        <w:rPr>
          <w:rFonts w:cs="Times New Roman"/>
          <w:color w:val="3333FF"/>
          <w:sz w:val="20"/>
          <w:szCs w:val="20"/>
        </w:rPr>
        <w:t>ofcalarasi@anfof.ro</w:t>
      </w:r>
      <w:r>
        <w:rPr>
          <w:rFonts w:cs="Times New Roman"/>
          <w:sz w:val="20"/>
          <w:szCs w:val="20"/>
        </w:rPr>
        <w:t>;</w:t>
      </w:r>
    </w:p>
    <w:p w:rsidR="00176445" w:rsidRDefault="00176445" w:rsidP="00176445">
      <w:pPr>
        <w:pStyle w:val="Standard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Nr.</w:t>
      </w:r>
      <w:r w:rsidR="00A57479">
        <w:rPr>
          <w:rFonts w:cs="Times New Roman"/>
          <w:sz w:val="18"/>
          <w:szCs w:val="18"/>
        </w:rPr>
        <w:t>853/O/31.07.2020</w:t>
      </w:r>
    </w:p>
    <w:p w:rsidR="003F1525" w:rsidRDefault="003F1525" w:rsidP="001764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BULETIN DE AVERTIZARE</w:t>
      </w:r>
    </w:p>
    <w:p w:rsidR="003F1525" w:rsidRDefault="003F1525" w:rsidP="003F15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Nr.</w:t>
      </w:r>
      <w:r w:rsidR="00BE04C3">
        <w:rPr>
          <w:rFonts w:ascii="Times New Roman" w:hAnsi="Times New Roman"/>
          <w:b/>
          <w:bCs/>
          <w:sz w:val="24"/>
          <w:szCs w:val="24"/>
        </w:rPr>
        <w:t>80/31.07.2020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Oficiul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 xml:space="preserve">VARZĂ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combaterea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dăunători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BUHA VERZEI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Mamestra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brassicae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),</w:t>
      </w:r>
      <w:r>
        <w:rPr>
          <w:rFonts w:ascii="Times New Roman" w:hAnsi="Times New Roman"/>
          <w:b/>
          <w:bCs/>
          <w:sz w:val="24"/>
          <w:szCs w:val="24"/>
        </w:rPr>
        <w:t xml:space="preserve"> FLUTURELE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  ALB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  AL VERZEI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Pieris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brassicae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b/>
          <w:bCs/>
          <w:sz w:val="24"/>
          <w:szCs w:val="24"/>
        </w:rPr>
        <w:t xml:space="preserve">MUSCA VERZEI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 xml:space="preserve">Delia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brassicae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gen. a-II-a)</w:t>
      </w:r>
      <w:r>
        <w:rPr>
          <w:rFonts w:ascii="Times New Roman" w:hAnsi="Times New Roman"/>
          <w:b/>
          <w:bCs/>
          <w:sz w:val="24"/>
          <w:szCs w:val="24"/>
        </w:rPr>
        <w:t xml:space="preserve">, PĂDUCHELE CENUŞIU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bCs/>
              <w:sz w:val="24"/>
              <w:szCs w:val="24"/>
            </w:rPr>
            <w:t>AL</w:t>
          </w:r>
        </w:smartTag>
      </w:smartTag>
      <w:r>
        <w:rPr>
          <w:rFonts w:ascii="Times New Roman" w:hAnsi="Times New Roman"/>
          <w:b/>
          <w:bCs/>
          <w:sz w:val="24"/>
          <w:szCs w:val="24"/>
        </w:rPr>
        <w:t xml:space="preserve"> VERZEI </w:t>
      </w:r>
      <w:r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Brevicorine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brassicae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Tratamentul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agenţii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menţionaţi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combaterea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agenţilor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dăunare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produsele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protecţie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plantelor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 </w:t>
      </w:r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  FURY    10 EC                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,02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%         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</w:p>
    <w:p w:rsidR="003F1525" w:rsidRDefault="003F1525" w:rsidP="003F1525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KARATE  ZEON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           0,015%          </w:t>
      </w:r>
    </w:p>
    <w:p w:rsidR="00D570B5" w:rsidRDefault="00D570B5" w:rsidP="00D570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Alte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recomandări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Luati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masurile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impun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protectia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înconjurător</w:t>
      </w:r>
      <w:proofErr w:type="spellEnd"/>
      <w:r>
        <w:rPr>
          <w:rFonts w:ascii="Times New Roman" w:hAnsi="Times New Roman"/>
          <w:sz w:val="20"/>
          <w:szCs w:val="20"/>
        </w:rPr>
        <w:t xml:space="preserve"> !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Fermierul are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utiliza produsele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a plantelor numai conform instruc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iunilor men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 mediu, conform legisla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în vigoare din România (Ordonan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a nr. 41/ 22.08.2007),fabrican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ii,importatorii, comercian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distribuitorii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plantelor.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inut, uscate, curate, separate de capace.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Dezvoltării Rurale, Asocia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locală, privind unele măsuri pentru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familiilor de albine împotriva intoxica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iilor cu pesticide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a Legii nr. 383/2013 a apiculturii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OM 352/2015 -SMR 10.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Introducerea pe pia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>
        <w:rPr>
          <w:rFonts w:eastAsia="Times New Roman" w:cs="Times New Roman"/>
          <w:b/>
          <w:bCs/>
          <w:sz w:val="20"/>
          <w:szCs w:val="20"/>
        </w:rPr>
        <w:t>PEST-EXPERT</w:t>
      </w:r>
      <w:r>
        <w:rPr>
          <w:rFonts w:eastAsia="Times New Roman" w:cs="Times New Roman"/>
          <w:sz w:val="20"/>
          <w:szCs w:val="20"/>
        </w:rPr>
        <w:t xml:space="preserve">.       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 2.  Să utilizeze produsele de protecţie a plantelor doar în scopul pentru care acestea au fost omologate şi numai în conformitate cu instrucţiunile de utilizare.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>
        <w:rPr>
          <w:rFonts w:eastAsia="Times New Roman" w:cs="Times New Roman"/>
          <w:b/>
          <w:bCs/>
          <w:sz w:val="20"/>
          <w:szCs w:val="20"/>
        </w:rPr>
        <w:t>autorizaţie</w:t>
      </w:r>
      <w:r>
        <w:rPr>
          <w:rFonts w:eastAsia="Times New Roman" w:cs="Times New Roman"/>
          <w:sz w:val="20"/>
          <w:szCs w:val="20"/>
        </w:rPr>
        <w:t>;</w:t>
      </w:r>
    </w:p>
    <w:p w:rsidR="00D570B5" w:rsidRDefault="00D570B5" w:rsidP="00D570B5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6.  Să păstreze o perioadă de cel puţin </w:t>
      </w:r>
      <w:r>
        <w:rPr>
          <w:rFonts w:eastAsia="Times New Roman" w:cs="Times New Roman"/>
          <w:b/>
          <w:bCs/>
          <w:sz w:val="20"/>
          <w:szCs w:val="20"/>
        </w:rPr>
        <w:t xml:space="preserve">3 ani </w:t>
      </w:r>
      <w:r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>
        <w:rPr>
          <w:rFonts w:eastAsia="Times New Roman" w:cs="Times New Roman"/>
          <w:b/>
          <w:bCs/>
          <w:i/>
          <w:sz w:val="20"/>
          <w:szCs w:val="20"/>
        </w:rPr>
        <w:t>:</w:t>
      </w:r>
      <w:r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D570B5" w:rsidRDefault="00D570B5" w:rsidP="00D570B5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>
        <w:rPr>
          <w:rFonts w:cs="Times New Roman"/>
          <w:b/>
          <w:bCs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D570B5" w:rsidRDefault="00D570B5" w:rsidP="00D570B5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D570B5" w:rsidRDefault="00D570B5" w:rsidP="00D570B5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Anexa I</w:t>
      </w:r>
    </w:p>
    <w:p w:rsidR="00D570B5" w:rsidRDefault="00D570B5" w:rsidP="00D570B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D570B5" w:rsidRDefault="00D570B5" w:rsidP="00D570B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sediul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D570B5" w:rsidRDefault="00D570B5" w:rsidP="00D570B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>
        <w:rPr>
          <w:rFonts w:ascii="Times New Roman" w:hAnsi="Times New Roman" w:cs="Times New Roman"/>
          <w:sz w:val="20"/>
          <w:szCs w:val="20"/>
        </w:rPr>
        <w:t>)  </w:t>
      </w:r>
    </w:p>
    <w:p w:rsidR="00D570B5" w:rsidRDefault="00D570B5" w:rsidP="00D570B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Ferma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număr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D570B5" w:rsidRDefault="00D570B5" w:rsidP="00D570B5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D570B5" w:rsidTr="00D570B5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D570B5" w:rsidRDefault="00D570B5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D570B5" w:rsidTr="00D570B5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Denu-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mire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ppp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Doza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omolo-gată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Supra-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faţa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Canti-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tăţi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utili-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zate</w:t>
            </w:r>
          </w:p>
          <w:p w:rsidR="00D570B5" w:rsidRDefault="00D570B5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570B5" w:rsidRDefault="00D570B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D570B5" w:rsidRDefault="00D570B5" w:rsidP="00D570B5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D570B5" w:rsidRDefault="00D570B5" w:rsidP="00D570B5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IMPORTANT!</w:t>
      </w:r>
      <w:r>
        <w:rPr>
          <w:rFonts w:cs="Times New Roman"/>
          <w:sz w:val="20"/>
          <w:szCs w:val="20"/>
        </w:rPr>
        <w:t xml:space="preserve"> În vederea desfă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urării în bune condi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ii a utilizării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depozitării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ie a plantelor, fermierul are obligativitatea să consulte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să respecte ,,Ghidul pentru utilizarea în siguran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ă a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ie a plantelor’’ postat pe site:</w:t>
      </w:r>
      <w:r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>
        <w:rPr>
          <w:rFonts w:cs="Times New Roman"/>
          <w:sz w:val="20"/>
          <w:szCs w:val="20"/>
        </w:rPr>
        <w:t>.</w:t>
      </w:r>
    </w:p>
    <w:p w:rsidR="00D570B5" w:rsidRDefault="00D570B5" w:rsidP="00D570B5">
      <w:pPr>
        <w:pStyle w:val="Standard"/>
        <w:jc w:val="both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D570B5" w:rsidRDefault="00D570B5" w:rsidP="00D570B5">
      <w:pPr>
        <w:pStyle w:val="Standard"/>
        <w:ind w:firstLine="360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D570B5" w:rsidRDefault="00D570B5" w:rsidP="00D570B5">
      <w:pPr>
        <w:pStyle w:val="Standard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D570B5" w:rsidRDefault="00D570B5" w:rsidP="00D570B5">
      <w:pPr>
        <w:pStyle w:val="Standard"/>
        <w:ind w:right="180" w:firstLine="360"/>
        <w:rPr>
          <w:rFonts w:cs="Times New Roman"/>
          <w:sz w:val="20"/>
          <w:szCs w:val="20"/>
        </w:rPr>
      </w:pPr>
      <w:r>
        <w:rPr>
          <w:rStyle w:val="rvts6"/>
          <w:rFonts w:cs="Times New Roman"/>
        </w:rPr>
        <w:t xml:space="preserve">    Ing. Manolescu Valeriu</w:t>
      </w:r>
      <w:r>
        <w:rPr>
          <w:rFonts w:cs="Times New Roman"/>
          <w:sz w:val="20"/>
          <w:szCs w:val="20"/>
        </w:rPr>
        <w:t xml:space="preserve">                                     Coodornator,</w:t>
      </w:r>
    </w:p>
    <w:p w:rsidR="003F1525" w:rsidRPr="00D570B5" w:rsidRDefault="00D570B5" w:rsidP="00D570B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sectPr w:rsidR="003F1525" w:rsidRPr="00D570B5" w:rsidSect="003E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32"/>
    <w:multiLevelType w:val="hybridMultilevel"/>
    <w:tmpl w:val="CB8E8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F1525"/>
    <w:rsid w:val="00176445"/>
    <w:rsid w:val="00280AD5"/>
    <w:rsid w:val="003637B2"/>
    <w:rsid w:val="003A7107"/>
    <w:rsid w:val="003E6150"/>
    <w:rsid w:val="003F1525"/>
    <w:rsid w:val="00511A96"/>
    <w:rsid w:val="006261D7"/>
    <w:rsid w:val="00671669"/>
    <w:rsid w:val="00696FFC"/>
    <w:rsid w:val="006D4F2F"/>
    <w:rsid w:val="007C04A0"/>
    <w:rsid w:val="008726B9"/>
    <w:rsid w:val="00882223"/>
    <w:rsid w:val="00924ABB"/>
    <w:rsid w:val="00965667"/>
    <w:rsid w:val="00A143D1"/>
    <w:rsid w:val="00A17A64"/>
    <w:rsid w:val="00A57479"/>
    <w:rsid w:val="00A859BB"/>
    <w:rsid w:val="00B06185"/>
    <w:rsid w:val="00B80493"/>
    <w:rsid w:val="00BE04C3"/>
    <w:rsid w:val="00CA7B77"/>
    <w:rsid w:val="00CB2B0A"/>
    <w:rsid w:val="00CD7004"/>
    <w:rsid w:val="00D570B5"/>
    <w:rsid w:val="00F26CC4"/>
    <w:rsid w:val="00F4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525"/>
    <w:rPr>
      <w:rFonts w:ascii="Calibri" w:eastAsia="Times New Roman" w:hAnsi="Calibri" w:cs="Times New Roman"/>
    </w:rPr>
  </w:style>
  <w:style w:type="paragraph" w:styleId="Heading1">
    <w:name w:val="heading 1"/>
    <w:aliases w:val="H1,Outline1,Nagłówek 1a"/>
    <w:basedOn w:val="Normal"/>
    <w:next w:val="Normal"/>
    <w:link w:val="Heading1Char"/>
    <w:qFormat/>
    <w:rsid w:val="003F1525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hAnsi="Times New Roman"/>
      <w:caps/>
      <w:color w:val="632423"/>
      <w:spacing w:val="20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Outline1 Char,Nagłówek 1a Char"/>
    <w:basedOn w:val="DefaultParagraphFont"/>
    <w:link w:val="Heading1"/>
    <w:rsid w:val="003F1525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paragraph" w:styleId="BodyText">
    <w:name w:val="Body Text"/>
    <w:basedOn w:val="Normal"/>
    <w:link w:val="BodyTextChar1"/>
    <w:unhideWhenUsed/>
    <w:rsid w:val="003F1525"/>
    <w:pPr>
      <w:spacing w:after="0" w:line="240" w:lineRule="auto"/>
    </w:pPr>
    <w:rPr>
      <w:rFonts w:ascii="Arial" w:hAnsi="Arial" w:cs="Arial"/>
      <w:b/>
      <w:bCs/>
      <w:color w:val="000000"/>
      <w:sz w:val="32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1525"/>
    <w:rPr>
      <w:rFonts w:ascii="Calibri" w:eastAsia="Times New Roman" w:hAnsi="Calibri" w:cs="Times New Roman"/>
    </w:rPr>
  </w:style>
  <w:style w:type="paragraph" w:styleId="NoSpacing">
    <w:name w:val="No Spacing"/>
    <w:qFormat/>
    <w:rsid w:val="003F15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1525"/>
    <w:pPr>
      <w:ind w:left="720"/>
      <w:contextualSpacing/>
    </w:pPr>
  </w:style>
  <w:style w:type="character" w:customStyle="1" w:styleId="NORMALChar">
    <w:name w:val="NORMAL Char"/>
    <w:basedOn w:val="DefaultParagraphFont"/>
    <w:link w:val="NORMAL0"/>
    <w:locked/>
    <w:rsid w:val="003F1525"/>
    <w:rPr>
      <w:rFonts w:ascii="Arial" w:hAnsi="Arial" w:cs="Arial"/>
      <w:noProof/>
      <w:sz w:val="24"/>
      <w:szCs w:val="24"/>
      <w:lang w:val="it-IT" w:eastAsia="it-IT"/>
    </w:rPr>
  </w:style>
  <w:style w:type="paragraph" w:customStyle="1" w:styleId="NORMAL0">
    <w:name w:val="NORMAL"/>
    <w:basedOn w:val="Normal"/>
    <w:link w:val="NORMALChar"/>
    <w:rsid w:val="003F1525"/>
    <w:pPr>
      <w:spacing w:after="0" w:line="240" w:lineRule="auto"/>
      <w:jc w:val="both"/>
    </w:pPr>
    <w:rPr>
      <w:rFonts w:ascii="Arial" w:eastAsiaTheme="minorHAnsi" w:hAnsi="Arial" w:cs="Arial"/>
      <w:noProof/>
      <w:sz w:val="24"/>
      <w:szCs w:val="24"/>
      <w:lang w:val="it-IT" w:eastAsia="it-IT"/>
    </w:rPr>
  </w:style>
  <w:style w:type="character" w:customStyle="1" w:styleId="BodyTextChar1">
    <w:name w:val="Body Text Char1"/>
    <w:basedOn w:val="DefaultParagraphFont"/>
    <w:link w:val="BodyText"/>
    <w:locked/>
    <w:rsid w:val="003F1525"/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rvts6">
    <w:name w:val="rvts6"/>
    <w:basedOn w:val="DefaultParagraphFont"/>
    <w:rsid w:val="003F1525"/>
  </w:style>
  <w:style w:type="paragraph" w:customStyle="1" w:styleId="Standard">
    <w:name w:val="Standard"/>
    <w:rsid w:val="00F46F45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ADF3-0FE5-42AE-AD36-7D7561E2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2020-07-29T06:09:00Z</dcterms:created>
  <dcterms:modified xsi:type="dcterms:W3CDTF">2020-07-31T06:00:00Z</dcterms:modified>
</cp:coreProperties>
</file>